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5BC16" w14:textId="056796AD" w:rsidR="00BC04B5" w:rsidRDefault="009C46EA">
      <w:pPr>
        <w:rPr>
          <w:sz w:val="32"/>
          <w:szCs w:val="32"/>
        </w:rPr>
      </w:pPr>
      <w:r w:rsidRPr="00065EE9">
        <w:rPr>
          <w:b/>
          <w:bCs/>
          <w:sz w:val="32"/>
          <w:szCs w:val="32"/>
        </w:rPr>
        <w:t>Jenkins server:</w:t>
      </w:r>
      <w:r w:rsidR="00065EE9">
        <w:rPr>
          <w:b/>
          <w:bCs/>
          <w:sz w:val="32"/>
          <w:szCs w:val="32"/>
        </w:rPr>
        <w:t xml:space="preserve"> </w:t>
      </w:r>
      <w:r w:rsidR="00065EE9">
        <w:rPr>
          <w:sz w:val="32"/>
          <w:szCs w:val="32"/>
        </w:rPr>
        <w:t xml:space="preserve">In this example we are running docker-compose based Jenkins server which will run on port 8083. </w:t>
      </w:r>
    </w:p>
    <w:p w14:paraId="5681017C" w14:textId="77777777" w:rsidR="00065EE9" w:rsidRDefault="00065EE9">
      <w:pPr>
        <w:rPr>
          <w:sz w:val="32"/>
          <w:szCs w:val="32"/>
        </w:rPr>
      </w:pPr>
    </w:p>
    <w:p w14:paraId="0C21E508" w14:textId="3190CB5F" w:rsidR="00065EE9" w:rsidRDefault="00065EE9">
      <w:pPr>
        <w:rPr>
          <w:sz w:val="32"/>
          <w:szCs w:val="32"/>
        </w:rPr>
      </w:pPr>
      <w:r w:rsidRPr="00065EE9">
        <w:rPr>
          <w:sz w:val="32"/>
          <w:szCs w:val="32"/>
        </w:rPr>
        <w:drawing>
          <wp:inline distT="0" distB="0" distL="0" distR="0" wp14:anchorId="1AD6BA3B" wp14:editId="625F2799">
            <wp:extent cx="5943600" cy="6670675"/>
            <wp:effectExtent l="0" t="0" r="0" b="0"/>
            <wp:docPr id="1" name="Picture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461F" w14:textId="77777777" w:rsidR="00065EE9" w:rsidRDefault="00065EE9">
      <w:pPr>
        <w:rPr>
          <w:sz w:val="32"/>
          <w:szCs w:val="32"/>
        </w:rPr>
      </w:pPr>
    </w:p>
    <w:p w14:paraId="321ACF15" w14:textId="11A68032" w:rsidR="00065EE9" w:rsidRDefault="00065EE9">
      <w:pPr>
        <w:rPr>
          <w:sz w:val="32"/>
          <w:szCs w:val="32"/>
        </w:rPr>
      </w:pPr>
      <w:r>
        <w:rPr>
          <w:sz w:val="32"/>
          <w:szCs w:val="32"/>
        </w:rPr>
        <w:t>Once Jenkins Server is up, we need to do some basic configuration.</w:t>
      </w:r>
    </w:p>
    <w:p w14:paraId="3B295929" w14:textId="77777777" w:rsidR="00065EE9" w:rsidRDefault="00065EE9">
      <w:pPr>
        <w:rPr>
          <w:sz w:val="32"/>
          <w:szCs w:val="32"/>
        </w:rPr>
      </w:pPr>
    </w:p>
    <w:p w14:paraId="24C99B24" w14:textId="152AF568" w:rsidR="00065EE9" w:rsidRDefault="00365B80" w:rsidP="00365B80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365B80">
        <w:rPr>
          <w:sz w:val="32"/>
          <w:szCs w:val="32"/>
        </w:rPr>
        <w:lastRenderedPageBreak/>
        <w:t xml:space="preserve">Hit the </w:t>
      </w:r>
      <w:r>
        <w:rPr>
          <w:sz w:val="32"/>
          <w:szCs w:val="32"/>
        </w:rPr>
        <w:t>URL</w:t>
      </w:r>
      <w:r w:rsidRPr="00365B80">
        <w:rPr>
          <w:sz w:val="32"/>
          <w:szCs w:val="32"/>
        </w:rPr>
        <w:t>: “localhost:8083” as our Jenkins server running on this port</w:t>
      </w:r>
      <w:r>
        <w:rPr>
          <w:sz w:val="32"/>
          <w:szCs w:val="32"/>
        </w:rPr>
        <w:t>.</w:t>
      </w:r>
    </w:p>
    <w:p w14:paraId="4FA87AE0" w14:textId="75CC3512" w:rsidR="00365B80" w:rsidRDefault="00365B80" w:rsidP="00365B8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suggested plugins and give your normal information.</w:t>
      </w:r>
    </w:p>
    <w:p w14:paraId="4880CFA1" w14:textId="4CF81EF5" w:rsidR="00365B80" w:rsidRDefault="00365B80" w:rsidP="00365B80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Inside the dashboard there is an option for “new Item”</w:t>
      </w:r>
    </w:p>
    <w:p w14:paraId="560E3371" w14:textId="77777777" w:rsidR="00365B80" w:rsidRPr="00365B80" w:rsidRDefault="00365B80" w:rsidP="00365B80">
      <w:pPr>
        <w:pStyle w:val="ListParagraph"/>
        <w:rPr>
          <w:sz w:val="32"/>
          <w:szCs w:val="32"/>
        </w:rPr>
      </w:pPr>
    </w:p>
    <w:p w14:paraId="1A43807F" w14:textId="31881C21" w:rsidR="00365B80" w:rsidRDefault="00365B80" w:rsidP="00200DD9">
      <w:pPr>
        <w:jc w:val="center"/>
        <w:rPr>
          <w:sz w:val="32"/>
          <w:szCs w:val="32"/>
        </w:rPr>
      </w:pPr>
      <w:r w:rsidRPr="00365B80">
        <w:rPr>
          <w:sz w:val="32"/>
          <w:szCs w:val="32"/>
        </w:rPr>
        <w:drawing>
          <wp:inline distT="0" distB="0" distL="0" distR="0" wp14:anchorId="4DABF6EE" wp14:editId="2118F2D9">
            <wp:extent cx="2111660" cy="429895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2219" cy="434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5B50" w14:textId="77777777" w:rsidR="00365B80" w:rsidRDefault="00365B80">
      <w:pPr>
        <w:rPr>
          <w:sz w:val="32"/>
          <w:szCs w:val="32"/>
        </w:rPr>
      </w:pPr>
    </w:p>
    <w:p w14:paraId="75E1FED0" w14:textId="6635875D" w:rsidR="00200DD9" w:rsidRDefault="00B6669C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“</w:t>
      </w:r>
      <w:r w:rsidRPr="00B6669C">
        <w:rPr>
          <w:b/>
          <w:bCs/>
          <w:sz w:val="32"/>
          <w:szCs w:val="32"/>
        </w:rPr>
        <w:t>New Item</w:t>
      </w:r>
      <w:r>
        <w:rPr>
          <w:sz w:val="32"/>
          <w:szCs w:val="32"/>
        </w:rPr>
        <w:t>” and give any name and select “</w:t>
      </w:r>
      <w:r w:rsidRPr="00B6669C">
        <w:rPr>
          <w:b/>
          <w:bCs/>
          <w:sz w:val="32"/>
          <w:szCs w:val="32"/>
        </w:rPr>
        <w:t>pipeline</w:t>
      </w:r>
      <w:r>
        <w:rPr>
          <w:sz w:val="32"/>
          <w:szCs w:val="32"/>
        </w:rPr>
        <w:t>” option, if you want to run the pipeline.</w:t>
      </w:r>
    </w:p>
    <w:p w14:paraId="1F2DC9EB" w14:textId="6D691221" w:rsidR="006B523C" w:rsidRDefault="006B523C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Our pipeline is created. Now, we need to add credentials for Github or Docker for wherever we needed.</w:t>
      </w:r>
    </w:p>
    <w:p w14:paraId="029052A7" w14:textId="68B6EDAF" w:rsidR="006B523C" w:rsidRDefault="006B523C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Go to “</w:t>
      </w:r>
      <w:r w:rsidRPr="00697490">
        <w:rPr>
          <w:b/>
          <w:bCs/>
          <w:sz w:val="32"/>
          <w:szCs w:val="32"/>
        </w:rPr>
        <w:t>Dashboard-&gt; Manage Jenkin</w:t>
      </w:r>
      <w:r w:rsidR="00697490" w:rsidRPr="00697490">
        <w:rPr>
          <w:b/>
          <w:bCs/>
          <w:sz w:val="32"/>
          <w:szCs w:val="32"/>
        </w:rPr>
        <w:t>s-&gt;Manage Credentials</w:t>
      </w:r>
      <w:r w:rsidR="00697490">
        <w:rPr>
          <w:sz w:val="32"/>
          <w:szCs w:val="32"/>
        </w:rPr>
        <w:t>.”</w:t>
      </w:r>
    </w:p>
    <w:p w14:paraId="4D2B5779" w14:textId="4CC9473D" w:rsidR="00697490" w:rsidRDefault="00697490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“</w:t>
      </w:r>
      <w:r w:rsidRPr="00697490">
        <w:rPr>
          <w:b/>
          <w:bCs/>
          <w:sz w:val="32"/>
          <w:szCs w:val="32"/>
        </w:rPr>
        <w:t>System-&gt;Global credentials</w:t>
      </w:r>
      <w:r>
        <w:rPr>
          <w:sz w:val="32"/>
          <w:szCs w:val="32"/>
        </w:rPr>
        <w:t>”.</w:t>
      </w:r>
    </w:p>
    <w:p w14:paraId="1120C2F6" w14:textId="3F25975D" w:rsidR="00697490" w:rsidRDefault="00697490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Add Credentials and add it.</w:t>
      </w:r>
    </w:p>
    <w:p w14:paraId="6AABEBB1" w14:textId="591011DB" w:rsidR="00697490" w:rsidRDefault="00697490" w:rsidP="00B6669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Provide the Github credentials (username and password) and save it:</w:t>
      </w:r>
    </w:p>
    <w:p w14:paraId="439CCF10" w14:textId="7605E7A4" w:rsidR="00697490" w:rsidRDefault="00697490" w:rsidP="00FB101F">
      <w:pPr>
        <w:ind w:left="360"/>
        <w:rPr>
          <w:sz w:val="32"/>
          <w:szCs w:val="32"/>
        </w:rPr>
      </w:pPr>
      <w:r w:rsidRPr="00697490">
        <w:lastRenderedPageBreak/>
        <w:drawing>
          <wp:inline distT="0" distB="0" distL="0" distR="0" wp14:anchorId="3AAC4E7F" wp14:editId="79AD4EC0">
            <wp:extent cx="5200234" cy="3867952"/>
            <wp:effectExtent l="0" t="0" r="0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4978" cy="39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55F" w14:textId="05E986CA" w:rsidR="00FB101F" w:rsidRDefault="00FB101F" w:rsidP="00FB10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It will show like this:</w:t>
      </w:r>
    </w:p>
    <w:p w14:paraId="5E781366" w14:textId="1CC160CF" w:rsidR="00FB101F" w:rsidRDefault="00FB101F" w:rsidP="00FB101F">
      <w:pPr>
        <w:ind w:left="360"/>
        <w:rPr>
          <w:sz w:val="32"/>
          <w:szCs w:val="32"/>
        </w:rPr>
      </w:pPr>
      <w:r w:rsidRPr="00FB101F">
        <w:drawing>
          <wp:inline distT="0" distB="0" distL="0" distR="0" wp14:anchorId="41ABB48C" wp14:editId="3B16B0EE">
            <wp:extent cx="5759450" cy="2413923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216" cy="243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0E7E" w14:textId="70386558" w:rsidR="00FB101F" w:rsidRDefault="00FB101F" w:rsidP="00FB10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Now, go inside your pipeline you created above from dashboard window.</w:t>
      </w:r>
    </w:p>
    <w:p w14:paraId="6E30A1F1" w14:textId="04498582" w:rsidR="00FB101F" w:rsidRDefault="00FB101F" w:rsidP="00FB10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Click on “configure” button inside your pipeline.</w:t>
      </w:r>
    </w:p>
    <w:p w14:paraId="1EAD9603" w14:textId="608932CE" w:rsidR="00FB101F" w:rsidRDefault="00FB101F" w:rsidP="00FB101F">
      <w:pPr>
        <w:pStyle w:val="ListParagraph"/>
        <w:rPr>
          <w:sz w:val="32"/>
          <w:szCs w:val="32"/>
        </w:rPr>
      </w:pPr>
      <w:r w:rsidRPr="00FB101F">
        <w:rPr>
          <w:sz w:val="32"/>
          <w:szCs w:val="32"/>
        </w:rPr>
        <w:lastRenderedPageBreak/>
        <w:drawing>
          <wp:inline distT="0" distB="0" distL="0" distR="0" wp14:anchorId="0A6EF962" wp14:editId="07727FF1">
            <wp:extent cx="4013200" cy="3307889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400" cy="333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F20A" w14:textId="67A7EFD3" w:rsidR="00FB101F" w:rsidRDefault="00FB101F" w:rsidP="00FB101F">
      <w:pPr>
        <w:pStyle w:val="ListParagraph"/>
        <w:rPr>
          <w:sz w:val="32"/>
          <w:szCs w:val="32"/>
        </w:rPr>
      </w:pPr>
    </w:p>
    <w:p w14:paraId="5B44F00D" w14:textId="77777777" w:rsidR="00FB101F" w:rsidRPr="00FB101F" w:rsidRDefault="00FB101F" w:rsidP="00FB101F">
      <w:pPr>
        <w:pStyle w:val="ListParagraph"/>
        <w:rPr>
          <w:sz w:val="32"/>
          <w:szCs w:val="32"/>
        </w:rPr>
      </w:pPr>
    </w:p>
    <w:p w14:paraId="6B6A6AD7" w14:textId="77777777" w:rsidR="00FB101F" w:rsidRPr="00FB101F" w:rsidRDefault="00FB101F" w:rsidP="00FB101F">
      <w:pPr>
        <w:ind w:left="360"/>
        <w:rPr>
          <w:sz w:val="32"/>
          <w:szCs w:val="32"/>
        </w:rPr>
      </w:pPr>
    </w:p>
    <w:p w14:paraId="63AEF69C" w14:textId="3C03343E" w:rsidR="00B6669C" w:rsidRDefault="00B6669C" w:rsidP="00FB101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Inside the new window, under “</w:t>
      </w:r>
      <w:r w:rsidRPr="00B6669C">
        <w:rPr>
          <w:b/>
          <w:bCs/>
          <w:sz w:val="32"/>
          <w:szCs w:val="32"/>
        </w:rPr>
        <w:t>Pipeline</w:t>
      </w:r>
      <w:r>
        <w:rPr>
          <w:sz w:val="32"/>
          <w:szCs w:val="32"/>
        </w:rPr>
        <w:t>” section, choose “</w:t>
      </w:r>
      <w:r w:rsidRPr="00B6669C">
        <w:rPr>
          <w:b/>
          <w:bCs/>
          <w:sz w:val="32"/>
          <w:szCs w:val="32"/>
        </w:rPr>
        <w:t>Pipeline script from SCM</w:t>
      </w:r>
      <w:r>
        <w:rPr>
          <w:sz w:val="32"/>
          <w:szCs w:val="32"/>
        </w:rPr>
        <w:t>”</w:t>
      </w:r>
      <w:r w:rsidR="00855F82">
        <w:rPr>
          <w:sz w:val="32"/>
          <w:szCs w:val="32"/>
        </w:rPr>
        <w:t xml:space="preserve"> and </w:t>
      </w:r>
      <w:r w:rsidR="00855F82" w:rsidRPr="00855F82">
        <w:rPr>
          <w:b/>
          <w:bCs/>
          <w:sz w:val="32"/>
          <w:szCs w:val="32"/>
        </w:rPr>
        <w:t>SCM</w:t>
      </w:r>
      <w:r w:rsidR="00855F82">
        <w:rPr>
          <w:sz w:val="32"/>
          <w:szCs w:val="32"/>
        </w:rPr>
        <w:t xml:space="preserve"> as “Git.”</w:t>
      </w:r>
      <w:r w:rsidR="00FB101F">
        <w:rPr>
          <w:sz w:val="32"/>
          <w:szCs w:val="32"/>
        </w:rPr>
        <w:t xml:space="preserve"> Provide the repository details and branch name and save it.</w:t>
      </w:r>
    </w:p>
    <w:p w14:paraId="03A4E69E" w14:textId="77777777" w:rsidR="00FB101F" w:rsidRDefault="00FB101F" w:rsidP="00FB101F">
      <w:pPr>
        <w:pStyle w:val="ListParagraph"/>
        <w:rPr>
          <w:sz w:val="32"/>
          <w:szCs w:val="32"/>
        </w:rPr>
      </w:pPr>
    </w:p>
    <w:p w14:paraId="11D581CF" w14:textId="57A52E6E" w:rsidR="00FB101F" w:rsidRDefault="00FB101F" w:rsidP="00FB101F">
      <w:pPr>
        <w:pStyle w:val="ListParagraph"/>
        <w:rPr>
          <w:sz w:val="32"/>
          <w:szCs w:val="32"/>
        </w:rPr>
      </w:pPr>
      <w:r w:rsidRPr="00FB101F">
        <w:rPr>
          <w:sz w:val="32"/>
          <w:szCs w:val="32"/>
        </w:rPr>
        <w:lastRenderedPageBreak/>
        <w:drawing>
          <wp:inline distT="0" distB="0" distL="0" distR="0" wp14:anchorId="76F307E7" wp14:editId="769B464F">
            <wp:extent cx="4362450" cy="4231483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4171" cy="42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9C00" w14:textId="77777777" w:rsidR="00E664A4" w:rsidRDefault="00E664A4" w:rsidP="00E664A4">
      <w:pPr>
        <w:ind w:left="720"/>
        <w:rPr>
          <w:sz w:val="32"/>
          <w:szCs w:val="32"/>
        </w:rPr>
      </w:pPr>
    </w:p>
    <w:p w14:paraId="16623357" w14:textId="77777777" w:rsidR="00E664A4" w:rsidRPr="00E664A4" w:rsidRDefault="00E664A4" w:rsidP="00E664A4">
      <w:pPr>
        <w:ind w:left="720"/>
        <w:rPr>
          <w:sz w:val="32"/>
          <w:szCs w:val="32"/>
        </w:rPr>
      </w:pPr>
    </w:p>
    <w:p w14:paraId="6E81F326" w14:textId="77777777" w:rsidR="00C5741E" w:rsidRDefault="00C5741E" w:rsidP="00C5741E">
      <w:pPr>
        <w:ind w:left="720"/>
        <w:rPr>
          <w:sz w:val="32"/>
          <w:szCs w:val="32"/>
        </w:rPr>
      </w:pPr>
    </w:p>
    <w:p w14:paraId="05AA1C4E" w14:textId="51BF1BA8" w:rsidR="00C5741E" w:rsidRPr="00C5741E" w:rsidRDefault="00C5741E" w:rsidP="00C5741E">
      <w:pPr>
        <w:ind w:left="720"/>
        <w:rPr>
          <w:sz w:val="32"/>
          <w:szCs w:val="32"/>
        </w:rPr>
      </w:pPr>
    </w:p>
    <w:p w14:paraId="57C9BB69" w14:textId="77777777" w:rsidR="00B6669C" w:rsidRDefault="00B6669C" w:rsidP="00B6669C">
      <w:pPr>
        <w:ind w:left="720"/>
        <w:rPr>
          <w:sz w:val="32"/>
          <w:szCs w:val="32"/>
        </w:rPr>
      </w:pPr>
    </w:p>
    <w:p w14:paraId="0DA483FF" w14:textId="74FA5295" w:rsidR="00C5741E" w:rsidRDefault="00C5741E" w:rsidP="00B6669C">
      <w:pPr>
        <w:ind w:left="720"/>
        <w:rPr>
          <w:sz w:val="32"/>
          <w:szCs w:val="32"/>
        </w:rPr>
      </w:pPr>
      <w:r>
        <w:rPr>
          <w:sz w:val="32"/>
          <w:szCs w:val="32"/>
        </w:rPr>
        <w:t>6.</w:t>
      </w:r>
      <w:r w:rsidR="00F074B5">
        <w:rPr>
          <w:sz w:val="32"/>
          <w:szCs w:val="32"/>
        </w:rPr>
        <w:t xml:space="preserve"> your pipeline is ready. Just create the Jenkins file inside your spring boot app and push the code.</w:t>
      </w:r>
    </w:p>
    <w:p w14:paraId="06EF1D7F" w14:textId="6C66F2A1" w:rsidR="00F074B5" w:rsidRDefault="00F074B5" w:rsidP="00B6669C">
      <w:pPr>
        <w:ind w:left="720"/>
        <w:rPr>
          <w:sz w:val="32"/>
          <w:szCs w:val="32"/>
        </w:rPr>
      </w:pPr>
    </w:p>
    <w:p w14:paraId="24160EBE" w14:textId="4C1D4FBC" w:rsidR="00935EB4" w:rsidRPr="00B6669C" w:rsidRDefault="00935EB4" w:rsidP="00B6669C">
      <w:pPr>
        <w:ind w:left="720"/>
        <w:rPr>
          <w:sz w:val="32"/>
          <w:szCs w:val="32"/>
        </w:rPr>
      </w:pPr>
      <w:r w:rsidRPr="00935EB4">
        <w:rPr>
          <w:sz w:val="32"/>
          <w:szCs w:val="32"/>
        </w:rPr>
        <w:lastRenderedPageBreak/>
        <w:drawing>
          <wp:inline distT="0" distB="0" distL="0" distR="0" wp14:anchorId="1B88AF66" wp14:editId="12CAC4ED">
            <wp:extent cx="4597400" cy="3688726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241" cy="37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7850" w14:textId="77777777" w:rsidR="00365B80" w:rsidRDefault="00365B80">
      <w:pPr>
        <w:rPr>
          <w:sz w:val="32"/>
          <w:szCs w:val="32"/>
        </w:rPr>
      </w:pPr>
    </w:p>
    <w:p w14:paraId="52C46311" w14:textId="5A7BB2B5" w:rsidR="00935EB4" w:rsidRDefault="00935EB4">
      <w:pPr>
        <w:rPr>
          <w:sz w:val="32"/>
          <w:szCs w:val="32"/>
        </w:rPr>
      </w:pPr>
      <w:r>
        <w:rPr>
          <w:sz w:val="32"/>
          <w:szCs w:val="32"/>
        </w:rPr>
        <w:t xml:space="preserve">Jenkins file looks like. </w:t>
      </w:r>
      <w:r w:rsidR="009F31F6">
        <w:rPr>
          <w:sz w:val="32"/>
          <w:szCs w:val="32"/>
        </w:rPr>
        <w:t>The “</w:t>
      </w:r>
      <w:r w:rsidR="009F31F6" w:rsidRPr="009F31F6">
        <w:rPr>
          <w:b/>
          <w:bCs/>
          <w:sz w:val="32"/>
          <w:szCs w:val="32"/>
        </w:rPr>
        <w:t>withCredentials code</w:t>
      </w:r>
      <w:r w:rsidR="009F31F6">
        <w:rPr>
          <w:sz w:val="32"/>
          <w:szCs w:val="32"/>
        </w:rPr>
        <w:t>” you can generate:</w:t>
      </w:r>
    </w:p>
    <w:p w14:paraId="16862918" w14:textId="53238CD1" w:rsidR="009F31F6" w:rsidRDefault="009F31F6">
      <w:pPr>
        <w:rPr>
          <w:sz w:val="32"/>
          <w:szCs w:val="32"/>
        </w:rPr>
      </w:pPr>
      <w:r>
        <w:rPr>
          <w:sz w:val="32"/>
          <w:szCs w:val="32"/>
        </w:rPr>
        <w:t>Go inside the “dashboard-&gt;your pipeline-&gt;go down” and click on “</w:t>
      </w:r>
      <w:r w:rsidRPr="009F31F6">
        <w:rPr>
          <w:b/>
          <w:bCs/>
          <w:sz w:val="32"/>
          <w:szCs w:val="32"/>
        </w:rPr>
        <w:t>Pipeline syntax</w:t>
      </w:r>
      <w:r>
        <w:rPr>
          <w:sz w:val="32"/>
          <w:szCs w:val="32"/>
        </w:rPr>
        <w:t>”.</w:t>
      </w:r>
    </w:p>
    <w:p w14:paraId="13CB651C" w14:textId="1280C862" w:rsidR="00E044B8" w:rsidRDefault="00E044B8">
      <w:pPr>
        <w:rPr>
          <w:sz w:val="32"/>
          <w:szCs w:val="32"/>
        </w:rPr>
      </w:pPr>
      <w:r w:rsidRPr="00E044B8">
        <w:rPr>
          <w:sz w:val="32"/>
          <w:szCs w:val="32"/>
        </w:rPr>
        <w:lastRenderedPageBreak/>
        <w:drawing>
          <wp:inline distT="0" distB="0" distL="0" distR="0" wp14:anchorId="719410C5" wp14:editId="0B7329DB">
            <wp:extent cx="5943600" cy="44850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7AD" w14:textId="48851977" w:rsidR="00E044B8" w:rsidRDefault="00AE6275">
      <w:pPr>
        <w:rPr>
          <w:b/>
          <w:bCs/>
          <w:sz w:val="32"/>
          <w:szCs w:val="32"/>
        </w:rPr>
      </w:pPr>
      <w:r w:rsidRPr="00AE6275">
        <w:rPr>
          <w:b/>
          <w:bCs/>
          <w:sz w:val="32"/>
          <w:szCs w:val="32"/>
        </w:rPr>
        <w:t xml:space="preserve">Choose “withCredentials: Bind credentials to </w:t>
      </w:r>
      <w:r w:rsidR="00D535BA" w:rsidRPr="00AE6275">
        <w:rPr>
          <w:b/>
          <w:bCs/>
          <w:sz w:val="32"/>
          <w:szCs w:val="32"/>
        </w:rPr>
        <w:t>variables”!</w:t>
      </w:r>
    </w:p>
    <w:p w14:paraId="5BB4F446" w14:textId="77777777" w:rsidR="00D535BA" w:rsidRDefault="00D535BA">
      <w:pPr>
        <w:rPr>
          <w:b/>
          <w:bCs/>
          <w:sz w:val="32"/>
          <w:szCs w:val="32"/>
        </w:rPr>
      </w:pPr>
    </w:p>
    <w:p w14:paraId="04A0BE95" w14:textId="66183133" w:rsidR="00757000" w:rsidRDefault="00757000">
      <w:pPr>
        <w:rPr>
          <w:b/>
          <w:bCs/>
          <w:sz w:val="32"/>
          <w:szCs w:val="32"/>
        </w:rPr>
      </w:pPr>
      <w:r w:rsidRPr="00757000">
        <w:rPr>
          <w:b/>
          <w:bCs/>
          <w:sz w:val="32"/>
          <w:szCs w:val="32"/>
        </w:rPr>
        <w:lastRenderedPageBreak/>
        <w:drawing>
          <wp:inline distT="0" distB="0" distL="0" distR="0" wp14:anchorId="4924582E" wp14:editId="6CB77A21">
            <wp:extent cx="4870450" cy="4150289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1702" cy="41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DCCE" w14:textId="77777777" w:rsidR="00AE6275" w:rsidRDefault="00AE6275">
      <w:pPr>
        <w:rPr>
          <w:b/>
          <w:bCs/>
          <w:sz w:val="32"/>
          <w:szCs w:val="32"/>
        </w:rPr>
      </w:pPr>
    </w:p>
    <w:p w14:paraId="2F4564A3" w14:textId="030800B4" w:rsidR="00EA0DD3" w:rsidRDefault="00824C6F">
      <w:pPr>
        <w:rPr>
          <w:sz w:val="32"/>
          <w:szCs w:val="32"/>
        </w:rPr>
      </w:pPr>
      <w:r>
        <w:rPr>
          <w:sz w:val="32"/>
          <w:szCs w:val="32"/>
        </w:rPr>
        <w:t>In here, we assigned username variable as “u” and password variable as “p” and just copy paste this into our Jenkins file:</w:t>
      </w:r>
    </w:p>
    <w:p w14:paraId="13A206E6" w14:textId="77777777" w:rsidR="00D6732A" w:rsidRDefault="00D6732A">
      <w:pPr>
        <w:rPr>
          <w:sz w:val="32"/>
          <w:szCs w:val="32"/>
        </w:rPr>
      </w:pPr>
    </w:p>
    <w:p w14:paraId="7EB01425" w14:textId="2F8DAE4D" w:rsidR="00D6732A" w:rsidRDefault="00D6732A">
      <w:pPr>
        <w:rPr>
          <w:sz w:val="32"/>
          <w:szCs w:val="32"/>
        </w:rPr>
      </w:pPr>
      <w:r w:rsidRPr="00D6732A">
        <w:rPr>
          <w:sz w:val="32"/>
          <w:szCs w:val="32"/>
        </w:rPr>
        <w:lastRenderedPageBreak/>
        <w:drawing>
          <wp:inline distT="0" distB="0" distL="0" distR="0" wp14:anchorId="696486A1" wp14:editId="2681330D">
            <wp:extent cx="5943600" cy="4718685"/>
            <wp:effectExtent l="0" t="0" r="0" b="5715"/>
            <wp:docPr id="11" name="Picture 1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E604" w14:textId="77777777" w:rsidR="00D6732A" w:rsidRDefault="00D6732A">
      <w:pPr>
        <w:rPr>
          <w:sz w:val="32"/>
          <w:szCs w:val="32"/>
        </w:rPr>
      </w:pPr>
    </w:p>
    <w:p w14:paraId="648133FE" w14:textId="7527ABB1" w:rsidR="00D6732A" w:rsidRDefault="00D6732A">
      <w:pPr>
        <w:rPr>
          <w:sz w:val="32"/>
          <w:szCs w:val="32"/>
        </w:rPr>
      </w:pPr>
      <w:r>
        <w:rPr>
          <w:sz w:val="32"/>
          <w:szCs w:val="32"/>
        </w:rPr>
        <w:t>It will pick username and password automatically.</w:t>
      </w:r>
    </w:p>
    <w:p w14:paraId="29B86DD4" w14:textId="1AA81BD3" w:rsidR="005C7789" w:rsidRDefault="005C7789">
      <w:pPr>
        <w:rPr>
          <w:sz w:val="32"/>
          <w:szCs w:val="32"/>
        </w:rPr>
      </w:pPr>
      <w:r>
        <w:rPr>
          <w:sz w:val="32"/>
          <w:szCs w:val="32"/>
        </w:rPr>
        <w:t>Commit and code and build the pipeline and observe the results:</w:t>
      </w:r>
    </w:p>
    <w:p w14:paraId="3D54FFE2" w14:textId="77777777" w:rsidR="005C7789" w:rsidRDefault="005C7789">
      <w:pPr>
        <w:rPr>
          <w:sz w:val="32"/>
          <w:szCs w:val="32"/>
        </w:rPr>
      </w:pPr>
    </w:p>
    <w:p w14:paraId="154C8A77" w14:textId="187F6A05" w:rsidR="005C7789" w:rsidRDefault="00D43F50">
      <w:pPr>
        <w:rPr>
          <w:sz w:val="32"/>
          <w:szCs w:val="32"/>
        </w:rPr>
      </w:pPr>
      <w:r w:rsidRPr="00D43F50">
        <w:rPr>
          <w:sz w:val="32"/>
          <w:szCs w:val="32"/>
        </w:rPr>
        <w:lastRenderedPageBreak/>
        <w:drawing>
          <wp:inline distT="0" distB="0" distL="0" distR="0" wp14:anchorId="6B12F61D" wp14:editId="17F8EEA1">
            <wp:extent cx="2002797" cy="3888577"/>
            <wp:effectExtent l="0" t="0" r="381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2392" cy="41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62AF" w14:textId="77777777" w:rsidR="00D43F50" w:rsidRDefault="00D43F50">
      <w:pPr>
        <w:rPr>
          <w:sz w:val="32"/>
          <w:szCs w:val="32"/>
        </w:rPr>
      </w:pPr>
    </w:p>
    <w:p w14:paraId="12FB9873" w14:textId="6B818CE4" w:rsidR="00D43F50" w:rsidRDefault="00904727">
      <w:pPr>
        <w:rPr>
          <w:sz w:val="32"/>
          <w:szCs w:val="32"/>
        </w:rPr>
      </w:pPr>
      <w:r>
        <w:rPr>
          <w:sz w:val="32"/>
          <w:szCs w:val="32"/>
        </w:rPr>
        <w:t>Click on “Build Now option”</w:t>
      </w:r>
    </w:p>
    <w:p w14:paraId="2897F65C" w14:textId="75C207C2" w:rsidR="00D3265D" w:rsidRDefault="00D3265D">
      <w:pPr>
        <w:rPr>
          <w:sz w:val="32"/>
          <w:szCs w:val="32"/>
        </w:rPr>
      </w:pPr>
      <w:r>
        <w:rPr>
          <w:sz w:val="32"/>
          <w:szCs w:val="32"/>
        </w:rPr>
        <w:t>It will run the build on pipeline.</w:t>
      </w:r>
    </w:p>
    <w:p w14:paraId="257D7AD3" w14:textId="41644027" w:rsidR="002D509B" w:rsidRDefault="002D509B">
      <w:pPr>
        <w:rPr>
          <w:sz w:val="32"/>
          <w:szCs w:val="32"/>
        </w:rPr>
      </w:pPr>
      <w:r w:rsidRPr="002D509B">
        <w:rPr>
          <w:sz w:val="32"/>
          <w:szCs w:val="32"/>
        </w:rPr>
        <w:drawing>
          <wp:inline distT="0" distB="0" distL="0" distR="0" wp14:anchorId="3DFDE319" wp14:editId="333E45E7">
            <wp:extent cx="5943600" cy="3489960"/>
            <wp:effectExtent l="0" t="0" r="0" b="254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EBB4" w14:textId="77777777" w:rsidR="002D509B" w:rsidRDefault="002D509B">
      <w:pPr>
        <w:rPr>
          <w:sz w:val="32"/>
          <w:szCs w:val="32"/>
        </w:rPr>
      </w:pPr>
    </w:p>
    <w:p w14:paraId="1F72C5A8" w14:textId="77777777" w:rsidR="002D509B" w:rsidRDefault="002D509B">
      <w:pPr>
        <w:rPr>
          <w:sz w:val="32"/>
          <w:szCs w:val="32"/>
        </w:rPr>
      </w:pPr>
    </w:p>
    <w:p w14:paraId="1249F02B" w14:textId="77777777" w:rsidR="00D43F50" w:rsidRDefault="00D43F50">
      <w:pPr>
        <w:rPr>
          <w:sz w:val="32"/>
          <w:szCs w:val="32"/>
        </w:rPr>
      </w:pPr>
    </w:p>
    <w:p w14:paraId="4DB74F9D" w14:textId="77777777" w:rsidR="00D43F50" w:rsidRPr="00824C6F" w:rsidRDefault="00D43F50">
      <w:pPr>
        <w:rPr>
          <w:sz w:val="32"/>
          <w:szCs w:val="32"/>
        </w:rPr>
      </w:pPr>
    </w:p>
    <w:p w14:paraId="63EC1589" w14:textId="77777777" w:rsidR="009F31F6" w:rsidRPr="00065EE9" w:rsidRDefault="009F31F6">
      <w:pPr>
        <w:rPr>
          <w:sz w:val="32"/>
          <w:szCs w:val="32"/>
        </w:rPr>
      </w:pPr>
    </w:p>
    <w:p w14:paraId="3AD90718" w14:textId="0FC7CED5" w:rsidR="00065EE9" w:rsidRPr="009C46EA" w:rsidRDefault="00065EE9">
      <w:pPr>
        <w:rPr>
          <w:sz w:val="32"/>
          <w:szCs w:val="32"/>
        </w:rPr>
      </w:pPr>
    </w:p>
    <w:sectPr w:rsidR="00065EE9" w:rsidRPr="009C46E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067A9F"/>
    <w:multiLevelType w:val="hybridMultilevel"/>
    <w:tmpl w:val="27CC3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06310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6EA"/>
    <w:rsid w:val="00065EE9"/>
    <w:rsid w:val="00200DD9"/>
    <w:rsid w:val="002D509B"/>
    <w:rsid w:val="002F19E7"/>
    <w:rsid w:val="00365B80"/>
    <w:rsid w:val="00395F26"/>
    <w:rsid w:val="005C7789"/>
    <w:rsid w:val="006460F4"/>
    <w:rsid w:val="00697490"/>
    <w:rsid w:val="006B523C"/>
    <w:rsid w:val="00757000"/>
    <w:rsid w:val="00824C6F"/>
    <w:rsid w:val="00855F82"/>
    <w:rsid w:val="00904727"/>
    <w:rsid w:val="00935EB4"/>
    <w:rsid w:val="009C46EA"/>
    <w:rsid w:val="009F31F6"/>
    <w:rsid w:val="00AE6275"/>
    <w:rsid w:val="00B6669C"/>
    <w:rsid w:val="00BC04B5"/>
    <w:rsid w:val="00C5741E"/>
    <w:rsid w:val="00D3265D"/>
    <w:rsid w:val="00D43F50"/>
    <w:rsid w:val="00D535BA"/>
    <w:rsid w:val="00D6732A"/>
    <w:rsid w:val="00E044B8"/>
    <w:rsid w:val="00E664A4"/>
    <w:rsid w:val="00EA0DD3"/>
    <w:rsid w:val="00F074B5"/>
    <w:rsid w:val="00FB1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2EFFE7"/>
  <w15:chartTrackingRefBased/>
  <w15:docId w15:val="{574CF829-F369-5943-8FBE-4B4C2B8D5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5B8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5B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5B8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991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260</Words>
  <Characters>1482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Maninder Singh</dc:creator>
  <cp:keywords/>
  <dc:description/>
  <cp:lastModifiedBy>Maninder Singh</cp:lastModifiedBy>
  <cp:revision>36</cp:revision>
  <dcterms:created xsi:type="dcterms:W3CDTF">2023-03-29T17:30:00Z</dcterms:created>
  <dcterms:modified xsi:type="dcterms:W3CDTF">2023-03-29T18:36:00Z</dcterms:modified>
</cp:coreProperties>
</file>